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009CB" w14:textId="77777777" w:rsidR="00F47D24" w:rsidRDefault="00740D46" w:rsidP="00605937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ОБЪЯВЛЕНИЕ</w:t>
      </w:r>
    </w:p>
    <w:p w14:paraId="1DD4A4D0" w14:textId="77777777" w:rsidR="00605937" w:rsidRPr="00605937" w:rsidRDefault="00F47D24" w:rsidP="007B1679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о</w:t>
      </w:r>
      <w:r w:rsidR="00605937" w:rsidRPr="00605937">
        <w:rPr>
          <w:b/>
          <w:bCs/>
          <w:kern w:val="36"/>
        </w:rPr>
        <w:t xml:space="preserve"> проведении конкурсного отбора программ (проектов) развития территорий </w:t>
      </w:r>
      <w:r w:rsidR="007B1679">
        <w:rPr>
          <w:b/>
          <w:bCs/>
          <w:kern w:val="36"/>
        </w:rPr>
        <w:t>сельского поселения</w:t>
      </w:r>
      <w:r w:rsidR="00605937" w:rsidRPr="00605937">
        <w:rPr>
          <w:b/>
          <w:bCs/>
          <w:kern w:val="36"/>
        </w:rPr>
        <w:t>, основанных на местных инициативах</w:t>
      </w:r>
    </w:p>
    <w:p w14:paraId="01C380E7" w14:textId="77777777" w:rsidR="009A365C" w:rsidRDefault="00731BFC" w:rsidP="00143517">
      <w:pPr>
        <w:shd w:val="clear" w:color="auto" w:fill="FFFFFF"/>
        <w:spacing w:before="100"/>
        <w:ind w:firstLine="567"/>
        <w:jc w:val="center"/>
        <w:rPr>
          <w:rFonts w:asciiTheme="majorBidi" w:hAnsiTheme="majorBidi" w:cstheme="majorBidi"/>
          <w:color w:val="000000" w:themeColor="text1"/>
        </w:rPr>
      </w:pPr>
      <w:r w:rsidRPr="00731BFC">
        <w:rPr>
          <w:rFonts w:asciiTheme="majorBidi" w:hAnsiTheme="majorBidi" w:cstheme="majorBidi"/>
          <w:color w:val="000000" w:themeColor="text1"/>
        </w:rPr>
        <w:t xml:space="preserve">Вниманию жителей </w:t>
      </w:r>
      <w:r w:rsidRPr="00457E91">
        <w:rPr>
          <w:rFonts w:asciiTheme="majorBidi" w:hAnsiTheme="majorBidi" w:cstheme="majorBidi"/>
          <w:color w:val="000000" w:themeColor="text1"/>
        </w:rPr>
        <w:t>СП «сельсовет «</w:t>
      </w:r>
      <w:r w:rsidR="00103FF9">
        <w:rPr>
          <w:rFonts w:asciiTheme="majorBidi" w:hAnsiTheme="majorBidi" w:cstheme="majorBidi"/>
          <w:color w:val="000000" w:themeColor="text1"/>
        </w:rPr>
        <w:t>Ботлих</w:t>
      </w:r>
      <w:r w:rsidRPr="00457E91">
        <w:rPr>
          <w:rFonts w:asciiTheme="majorBidi" w:hAnsiTheme="majorBidi" w:cstheme="majorBidi"/>
          <w:color w:val="000000" w:themeColor="text1"/>
        </w:rPr>
        <w:t>ский»</w:t>
      </w:r>
      <w:r w:rsidRPr="00731BFC">
        <w:rPr>
          <w:rFonts w:asciiTheme="majorBidi" w:hAnsiTheme="majorBidi" w:cstheme="majorBidi"/>
          <w:color w:val="000000" w:themeColor="text1"/>
        </w:rPr>
        <w:t>!</w:t>
      </w:r>
    </w:p>
    <w:p w14:paraId="4434E061" w14:textId="77777777" w:rsidR="00143517" w:rsidRPr="00731BFC" w:rsidRDefault="00143517" w:rsidP="00143517">
      <w:pPr>
        <w:shd w:val="clear" w:color="auto" w:fill="FFFFFF"/>
        <w:spacing w:before="100"/>
        <w:ind w:firstLine="567"/>
        <w:jc w:val="center"/>
        <w:rPr>
          <w:rFonts w:asciiTheme="majorBidi" w:hAnsiTheme="majorBidi" w:cstheme="majorBidi"/>
          <w:color w:val="000000" w:themeColor="text1"/>
        </w:rPr>
      </w:pPr>
    </w:p>
    <w:p w14:paraId="3B90C780" w14:textId="77777777" w:rsidR="00731BFC" w:rsidRPr="00457E91" w:rsidRDefault="00EF31F4" w:rsidP="00457E91">
      <w:pPr>
        <w:autoSpaceDE w:val="0"/>
        <w:autoSpaceDN w:val="0"/>
        <w:adjustRightInd w:val="0"/>
        <w:spacing w:after="120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EF31F4">
        <w:rPr>
          <w:rFonts w:asciiTheme="majorBidi" w:hAnsiTheme="majorBidi" w:cstheme="majorBidi"/>
          <w:color w:val="000000" w:themeColor="text1"/>
        </w:rPr>
        <w:t xml:space="preserve">В соответствии с постановлением Правительства Республики Дагестан от 25 апреля 2016 года №110 «О реализации на территории Республики Дагестан проектов местных инициатив» </w:t>
      </w:r>
      <w:r w:rsidRPr="00457E91">
        <w:rPr>
          <w:rFonts w:asciiTheme="majorBidi" w:hAnsiTheme="majorBidi" w:cstheme="majorBidi"/>
          <w:color w:val="000000" w:themeColor="text1"/>
        </w:rPr>
        <w:t>(с учетом изменений, внесенных</w:t>
      </w:r>
      <w:r w:rsidR="00731BFC" w:rsidRPr="00457E91">
        <w:rPr>
          <w:rFonts w:asciiTheme="majorBidi" w:hAnsiTheme="majorBidi" w:cstheme="majorBidi"/>
          <w:color w:val="000000" w:themeColor="text1"/>
        </w:rPr>
        <w:t xml:space="preserve"> постановлением Правительства </w:t>
      </w:r>
      <w:r w:rsidRPr="00457E91">
        <w:rPr>
          <w:rFonts w:asciiTheme="majorBidi" w:hAnsiTheme="majorBidi" w:cstheme="majorBidi"/>
          <w:color w:val="000000" w:themeColor="text1"/>
        </w:rPr>
        <w:t>РД</w:t>
      </w:r>
      <w:r w:rsidR="00731BFC" w:rsidRPr="00457E91">
        <w:rPr>
          <w:rFonts w:asciiTheme="majorBidi" w:hAnsiTheme="majorBidi" w:cstheme="majorBidi"/>
          <w:color w:val="000000" w:themeColor="text1"/>
        </w:rPr>
        <w:t xml:space="preserve"> от 04 июня 2019 года № 132</w:t>
      </w:r>
      <w:r w:rsidRPr="00457E91">
        <w:rPr>
          <w:rFonts w:asciiTheme="majorBidi" w:hAnsiTheme="majorBidi" w:cstheme="majorBidi"/>
          <w:color w:val="000000" w:themeColor="text1"/>
        </w:rPr>
        <w:t xml:space="preserve">) </w:t>
      </w:r>
      <w:r w:rsidRPr="00EF31F4">
        <w:rPr>
          <w:rFonts w:asciiTheme="majorBidi" w:hAnsiTheme="majorBidi" w:cstheme="majorBidi"/>
          <w:color w:val="000000" w:themeColor="text1"/>
        </w:rPr>
        <w:t>проводится конкурсный отбор проектов местных инициатив муниципальных образований Республики Дагестан для получения субсидий на их реализацию</w:t>
      </w:r>
      <w:r w:rsidRPr="00457E91">
        <w:rPr>
          <w:rFonts w:asciiTheme="majorBidi" w:hAnsiTheme="majorBidi" w:cstheme="majorBidi"/>
          <w:color w:val="000000" w:themeColor="text1"/>
        </w:rPr>
        <w:t>.</w:t>
      </w:r>
    </w:p>
    <w:p w14:paraId="3C425750" w14:textId="77777777" w:rsidR="009A365C" w:rsidRPr="00457E91" w:rsidRDefault="00EF31F4" w:rsidP="00457E91">
      <w:pPr>
        <w:autoSpaceDE w:val="0"/>
        <w:autoSpaceDN w:val="0"/>
        <w:adjustRightInd w:val="0"/>
        <w:spacing w:after="120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EF31F4">
        <w:rPr>
          <w:rFonts w:asciiTheme="majorBidi" w:hAnsiTheme="majorBidi" w:cstheme="majorBidi"/>
          <w:color w:val="000000" w:themeColor="text1"/>
        </w:rPr>
        <w:t>Цел</w:t>
      </w:r>
      <w:r w:rsidRPr="00457E91">
        <w:rPr>
          <w:rFonts w:asciiTheme="majorBidi" w:hAnsiTheme="majorBidi" w:cstheme="majorBidi"/>
          <w:color w:val="000000" w:themeColor="text1"/>
        </w:rPr>
        <w:t>ями конкурсного отбора</w:t>
      </w:r>
      <w:r w:rsidRPr="00EF31F4">
        <w:rPr>
          <w:rFonts w:asciiTheme="majorBidi" w:hAnsiTheme="majorBidi" w:cstheme="majorBidi"/>
          <w:color w:val="000000" w:themeColor="text1"/>
        </w:rPr>
        <w:t xml:space="preserve"> явля</w:t>
      </w:r>
      <w:r w:rsidRPr="00457E91">
        <w:rPr>
          <w:rFonts w:asciiTheme="majorBidi" w:hAnsiTheme="majorBidi" w:cstheme="majorBidi"/>
          <w:color w:val="000000" w:themeColor="text1"/>
        </w:rPr>
        <w:t>ю</w:t>
      </w:r>
      <w:r w:rsidRPr="00EF31F4">
        <w:rPr>
          <w:rFonts w:asciiTheme="majorBidi" w:hAnsiTheme="majorBidi" w:cstheme="majorBidi"/>
          <w:color w:val="000000" w:themeColor="text1"/>
        </w:rPr>
        <w:t>тся</w:t>
      </w:r>
      <w:r w:rsidRPr="00457E91">
        <w:rPr>
          <w:rFonts w:asciiTheme="majorBidi" w:hAnsiTheme="majorBidi" w:cstheme="majorBidi"/>
          <w:color w:val="000000" w:themeColor="text1"/>
        </w:rPr>
        <w:t>: содействие решению вопросов местного значения, вовлечение населения в процессы местного самоуправления и</w:t>
      </w:r>
      <w:r w:rsidRPr="00EF31F4">
        <w:rPr>
          <w:rFonts w:asciiTheme="majorBidi" w:hAnsiTheme="majorBidi" w:cstheme="majorBidi"/>
          <w:color w:val="000000" w:themeColor="text1"/>
        </w:rPr>
        <w:t xml:space="preserve"> поддержка органов местного самоуправления и населения в решении наиболее актуальных</w:t>
      </w:r>
      <w:r w:rsidR="009A365C" w:rsidRPr="00457E91">
        <w:rPr>
          <w:rFonts w:asciiTheme="majorBidi" w:hAnsiTheme="majorBidi" w:cstheme="majorBidi"/>
          <w:color w:val="000000" w:themeColor="text1"/>
        </w:rPr>
        <w:t xml:space="preserve"> и значимых </w:t>
      </w:r>
      <w:r w:rsidRPr="00EF31F4">
        <w:rPr>
          <w:rFonts w:asciiTheme="majorBidi" w:hAnsiTheme="majorBidi" w:cstheme="majorBidi"/>
          <w:color w:val="000000" w:themeColor="text1"/>
        </w:rPr>
        <w:t xml:space="preserve">проблем. </w:t>
      </w:r>
    </w:p>
    <w:p w14:paraId="581C5B6C" w14:textId="77777777" w:rsidR="009A365C" w:rsidRPr="00731BFC" w:rsidRDefault="009A365C" w:rsidP="00457E91">
      <w:pPr>
        <w:shd w:val="clear" w:color="auto" w:fill="FFFFFF"/>
        <w:spacing w:before="100" w:after="120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457E91">
        <w:rPr>
          <w:rFonts w:asciiTheme="majorBidi" w:hAnsiTheme="majorBidi" w:cstheme="majorBidi"/>
          <w:color w:val="000000" w:themeColor="text1"/>
        </w:rPr>
        <w:t>Предложения, направленные</w:t>
      </w:r>
      <w:r w:rsidR="00136C0D" w:rsidRPr="00457E91">
        <w:rPr>
          <w:rFonts w:asciiTheme="majorBidi" w:hAnsiTheme="majorBidi" w:cstheme="majorBidi"/>
          <w:color w:val="000000" w:themeColor="text1"/>
        </w:rPr>
        <w:t xml:space="preserve"> на развитие общественной инфраструктуры должны относиться к полномочиям органов местного самоуправления.</w:t>
      </w:r>
    </w:p>
    <w:p w14:paraId="52EC2363" w14:textId="77777777" w:rsidR="009A365C" w:rsidRPr="00457E91" w:rsidRDefault="00136C0D" w:rsidP="00457E91">
      <w:pPr>
        <w:autoSpaceDE w:val="0"/>
        <w:autoSpaceDN w:val="0"/>
        <w:adjustRightInd w:val="0"/>
        <w:spacing w:after="120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457E91">
        <w:rPr>
          <w:rFonts w:asciiTheme="majorBidi" w:hAnsiTheme="majorBidi" w:cstheme="majorBidi"/>
          <w:color w:val="000000" w:themeColor="text1"/>
        </w:rPr>
        <w:t xml:space="preserve">К конкурсному отбору допускаются проекты по развитию </w:t>
      </w:r>
      <w:r w:rsidRPr="00EF31F4">
        <w:rPr>
          <w:rFonts w:asciiTheme="majorBidi" w:hAnsiTheme="majorBidi" w:cstheme="majorBidi"/>
          <w:color w:val="000000" w:themeColor="text1"/>
        </w:rPr>
        <w:t>объектов благоустройства, культуры, жилищно-коммунального хозяйства, водоснабжения, водоотведения, автомобильных дорог местного значения, детских и спортивных площадок, объектов туризма и прочих мероприятий</w:t>
      </w:r>
      <w:r w:rsidRPr="00457E91">
        <w:rPr>
          <w:rFonts w:asciiTheme="majorBidi" w:hAnsiTheme="majorBidi" w:cstheme="majorBidi"/>
          <w:color w:val="000000" w:themeColor="text1"/>
        </w:rPr>
        <w:t>.</w:t>
      </w:r>
    </w:p>
    <w:p w14:paraId="48166F0C" w14:textId="77777777" w:rsidR="009A365C" w:rsidRDefault="009A365C" w:rsidP="00457E91">
      <w:pPr>
        <w:autoSpaceDE w:val="0"/>
        <w:autoSpaceDN w:val="0"/>
        <w:adjustRightInd w:val="0"/>
        <w:spacing w:after="120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EF31F4">
        <w:rPr>
          <w:rFonts w:asciiTheme="majorBidi" w:hAnsiTheme="majorBidi" w:cstheme="majorBidi"/>
          <w:color w:val="000000" w:themeColor="text1"/>
        </w:rPr>
        <w:t>Одними из основных условий участия в конкурсном отборе проектов местных инициатив, является обеспечение софинансирования проекта из бюджета муниципального образования и за счет средств меценатов.</w:t>
      </w:r>
    </w:p>
    <w:p w14:paraId="1FAEF049" w14:textId="19AFFA48" w:rsidR="00457E91" w:rsidRPr="00103FF9" w:rsidRDefault="00457E91" w:rsidP="00457E91">
      <w:pPr>
        <w:shd w:val="clear" w:color="auto" w:fill="FFFFFF"/>
        <w:spacing w:before="100" w:after="120"/>
        <w:ind w:firstLine="567"/>
        <w:jc w:val="both"/>
        <w:rPr>
          <w:rFonts w:asciiTheme="majorBidi" w:hAnsiTheme="majorBidi" w:cstheme="majorBidi"/>
          <w:color w:val="FF0000"/>
        </w:rPr>
      </w:pPr>
      <w:r w:rsidRPr="00731BFC">
        <w:rPr>
          <w:rFonts w:asciiTheme="majorBidi" w:hAnsiTheme="majorBidi" w:cstheme="majorBidi"/>
          <w:color w:val="000000" w:themeColor="text1"/>
        </w:rPr>
        <w:t xml:space="preserve">Просим </w:t>
      </w:r>
      <w:r w:rsidR="00D12AB7" w:rsidRPr="00731BFC">
        <w:rPr>
          <w:rFonts w:asciiTheme="majorBidi" w:hAnsiTheme="majorBidi" w:cstheme="majorBidi"/>
          <w:color w:val="000000" w:themeColor="text1"/>
        </w:rPr>
        <w:t>Вас внести</w:t>
      </w:r>
      <w:r w:rsidRPr="00731BFC">
        <w:rPr>
          <w:rFonts w:asciiTheme="majorBidi" w:hAnsiTheme="majorBidi" w:cstheme="majorBidi"/>
          <w:color w:val="000000" w:themeColor="text1"/>
        </w:rPr>
        <w:t xml:space="preserve"> предложения по определению приоритетной проблемы населенных пунктов, для р</w:t>
      </w:r>
      <w:r w:rsidRPr="00457E91">
        <w:rPr>
          <w:rFonts w:asciiTheme="majorBidi" w:hAnsiTheme="majorBidi" w:cstheme="majorBidi"/>
          <w:color w:val="000000" w:themeColor="text1"/>
        </w:rPr>
        <w:t xml:space="preserve">ассмотрения на собрании жителей, который состоится </w:t>
      </w:r>
      <w:r w:rsidR="001F6ABC">
        <w:rPr>
          <w:rFonts w:asciiTheme="majorBidi" w:hAnsiTheme="majorBidi" w:cstheme="majorBidi"/>
          <w:color w:val="000000" w:themeColor="text1"/>
        </w:rPr>
        <w:t>в местности «</w:t>
      </w:r>
      <w:proofErr w:type="spellStart"/>
      <w:r w:rsidR="001F6ABC">
        <w:rPr>
          <w:rFonts w:asciiTheme="majorBidi" w:hAnsiTheme="majorBidi" w:cstheme="majorBidi"/>
          <w:color w:val="000000" w:themeColor="text1"/>
        </w:rPr>
        <w:t>Хандаса</w:t>
      </w:r>
      <w:proofErr w:type="spellEnd"/>
      <w:r w:rsidR="00143517">
        <w:rPr>
          <w:rFonts w:asciiTheme="majorBidi" w:hAnsiTheme="majorBidi" w:cstheme="majorBidi"/>
          <w:color w:val="000000" w:themeColor="text1"/>
        </w:rPr>
        <w:t xml:space="preserve">, с. Ботлих, </w:t>
      </w:r>
      <w:r w:rsidR="00D12AB7" w:rsidRPr="001F6ABC">
        <w:rPr>
          <w:rFonts w:asciiTheme="majorBidi" w:hAnsiTheme="majorBidi" w:cstheme="majorBidi"/>
          <w:color w:val="000000" w:themeColor="text1"/>
        </w:rPr>
        <w:t>МО</w:t>
      </w:r>
      <w:r w:rsidRPr="001F6ABC">
        <w:rPr>
          <w:rFonts w:asciiTheme="majorBidi" w:hAnsiTheme="majorBidi" w:cstheme="majorBidi"/>
          <w:color w:val="000000" w:themeColor="text1"/>
        </w:rPr>
        <w:t xml:space="preserve"> «сельсовет «</w:t>
      </w:r>
      <w:r w:rsidR="00103FF9" w:rsidRPr="001F6ABC">
        <w:rPr>
          <w:rFonts w:asciiTheme="majorBidi" w:hAnsiTheme="majorBidi" w:cstheme="majorBidi"/>
          <w:color w:val="000000" w:themeColor="text1"/>
        </w:rPr>
        <w:t>Ботлих</w:t>
      </w:r>
      <w:r w:rsidRPr="001F6ABC">
        <w:rPr>
          <w:rFonts w:asciiTheme="majorBidi" w:hAnsiTheme="majorBidi" w:cstheme="majorBidi"/>
          <w:color w:val="000000" w:themeColor="text1"/>
        </w:rPr>
        <w:t>ский»</w:t>
      </w:r>
      <w:r w:rsidR="00AF511A" w:rsidRPr="001F6ABC">
        <w:rPr>
          <w:rFonts w:asciiTheme="majorBidi" w:hAnsiTheme="majorBidi" w:cstheme="majorBidi"/>
          <w:color w:val="000000" w:themeColor="text1"/>
        </w:rPr>
        <w:t>,</w:t>
      </w:r>
      <w:r w:rsidRPr="001F6ABC">
        <w:rPr>
          <w:rFonts w:asciiTheme="majorBidi" w:hAnsiTheme="majorBidi" w:cstheme="majorBidi"/>
          <w:color w:val="000000" w:themeColor="text1"/>
        </w:rPr>
        <w:t xml:space="preserve"> </w:t>
      </w:r>
      <w:r w:rsidR="003A30D2">
        <w:rPr>
          <w:rFonts w:asciiTheme="majorBidi" w:hAnsiTheme="majorBidi" w:cstheme="majorBidi"/>
          <w:color w:val="000000" w:themeColor="text1"/>
        </w:rPr>
        <w:t>21</w:t>
      </w:r>
      <w:r w:rsidRPr="001F6ABC">
        <w:rPr>
          <w:rFonts w:asciiTheme="majorBidi" w:hAnsiTheme="majorBidi" w:cstheme="majorBidi"/>
          <w:color w:val="000000" w:themeColor="text1"/>
        </w:rPr>
        <w:t>.</w:t>
      </w:r>
      <w:r w:rsidR="003A30D2">
        <w:rPr>
          <w:rFonts w:asciiTheme="majorBidi" w:hAnsiTheme="majorBidi" w:cstheme="majorBidi"/>
          <w:color w:val="000000" w:themeColor="text1"/>
        </w:rPr>
        <w:t>10</w:t>
      </w:r>
      <w:r w:rsidRPr="001F6ABC">
        <w:rPr>
          <w:rFonts w:asciiTheme="majorBidi" w:hAnsiTheme="majorBidi" w:cstheme="majorBidi"/>
          <w:color w:val="000000" w:themeColor="text1"/>
        </w:rPr>
        <w:t>.20</w:t>
      </w:r>
      <w:r w:rsidR="00143517" w:rsidRPr="001F6ABC">
        <w:rPr>
          <w:rFonts w:asciiTheme="majorBidi" w:hAnsiTheme="majorBidi" w:cstheme="majorBidi"/>
          <w:color w:val="000000" w:themeColor="text1"/>
        </w:rPr>
        <w:t>2</w:t>
      </w:r>
      <w:r w:rsidR="00D12AB7" w:rsidRPr="001F6ABC">
        <w:rPr>
          <w:rFonts w:asciiTheme="majorBidi" w:hAnsiTheme="majorBidi" w:cstheme="majorBidi"/>
          <w:color w:val="000000" w:themeColor="text1"/>
        </w:rPr>
        <w:t>3</w:t>
      </w:r>
      <w:r w:rsidRPr="001F6ABC">
        <w:rPr>
          <w:rFonts w:asciiTheme="majorBidi" w:hAnsiTheme="majorBidi" w:cstheme="majorBidi"/>
          <w:color w:val="000000" w:themeColor="text1"/>
        </w:rPr>
        <w:t xml:space="preserve"> г. в 1</w:t>
      </w:r>
      <w:r w:rsidR="00487C43">
        <w:rPr>
          <w:rFonts w:asciiTheme="majorBidi" w:hAnsiTheme="majorBidi" w:cstheme="majorBidi"/>
          <w:color w:val="000000" w:themeColor="text1"/>
        </w:rPr>
        <w:t>0</w:t>
      </w:r>
      <w:r w:rsidRPr="001F6ABC">
        <w:rPr>
          <w:rFonts w:asciiTheme="majorBidi" w:hAnsiTheme="majorBidi" w:cstheme="majorBidi"/>
          <w:color w:val="000000" w:themeColor="text1"/>
        </w:rPr>
        <w:t xml:space="preserve"> часов </w:t>
      </w:r>
      <w:r w:rsidR="00143517" w:rsidRPr="001F6ABC">
        <w:rPr>
          <w:rFonts w:asciiTheme="majorBidi" w:hAnsiTheme="majorBidi" w:cstheme="majorBidi"/>
          <w:color w:val="000000" w:themeColor="text1"/>
        </w:rPr>
        <w:t>0</w:t>
      </w:r>
      <w:r w:rsidRPr="001F6ABC">
        <w:rPr>
          <w:rFonts w:asciiTheme="majorBidi" w:hAnsiTheme="majorBidi" w:cstheme="majorBidi"/>
          <w:color w:val="000000" w:themeColor="text1"/>
        </w:rPr>
        <w:t>0 минут.</w:t>
      </w:r>
    </w:p>
    <w:p w14:paraId="1544DA98" w14:textId="77777777" w:rsidR="00731BFC" w:rsidRPr="00731BFC" w:rsidRDefault="00731BFC" w:rsidP="00457E91">
      <w:pPr>
        <w:shd w:val="clear" w:color="auto" w:fill="FFFFFF"/>
        <w:spacing w:before="100" w:after="120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731BFC">
        <w:rPr>
          <w:rFonts w:asciiTheme="majorBidi" w:hAnsiTheme="majorBidi" w:cstheme="majorBidi"/>
          <w:color w:val="000000" w:themeColor="text1"/>
        </w:rPr>
        <w:t xml:space="preserve">Успешность реализации Программы поддержки местных инициатив полностью зависит только от позиции активных граждан. Реализация проекта </w:t>
      </w:r>
      <w:r w:rsidR="00136C0D" w:rsidRPr="00457E91">
        <w:rPr>
          <w:rFonts w:asciiTheme="majorBidi" w:hAnsiTheme="majorBidi" w:cstheme="majorBidi"/>
          <w:color w:val="000000" w:themeColor="text1"/>
        </w:rPr>
        <w:t>местных инициатив</w:t>
      </w:r>
      <w:r w:rsidRPr="00731BFC">
        <w:rPr>
          <w:rFonts w:asciiTheme="majorBidi" w:hAnsiTheme="majorBidi" w:cstheme="majorBidi"/>
          <w:color w:val="000000" w:themeColor="text1"/>
        </w:rPr>
        <w:t>  зависит от нашей с Вами активности.</w:t>
      </w:r>
    </w:p>
    <w:p w14:paraId="67D7A977" w14:textId="6AED29E8" w:rsidR="00605937" w:rsidRPr="00605937" w:rsidRDefault="00857A8C" w:rsidP="00136C0D">
      <w:pPr>
        <w:spacing w:before="100" w:beforeAutospacing="1" w:after="100" w:afterAutospacing="1"/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C64105" wp14:editId="5AC63BCA">
            <wp:simplePos x="0" y="0"/>
            <wp:positionH relativeFrom="column">
              <wp:posOffset>1214755</wp:posOffset>
            </wp:positionH>
            <wp:positionV relativeFrom="paragraph">
              <wp:posOffset>565150</wp:posOffset>
            </wp:positionV>
            <wp:extent cx="3380740" cy="1751965"/>
            <wp:effectExtent l="0" t="0" r="0" b="635"/>
            <wp:wrapThrough wrapText="bothSides">
              <wp:wrapPolygon edited="0">
                <wp:start x="0" y="0"/>
                <wp:lineTo x="0" y="21373"/>
                <wp:lineTo x="21421" y="21373"/>
                <wp:lineTo x="2142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С</w:t>
      </w:r>
      <w:r w:rsidR="00605937" w:rsidRPr="00605937">
        <w:t xml:space="preserve">правки по телефонам: </w:t>
      </w:r>
      <w:r w:rsidR="00136C0D">
        <w:t>+7(9</w:t>
      </w:r>
      <w:r w:rsidR="001F6ABC">
        <w:t>8</w:t>
      </w:r>
      <w:r w:rsidR="003A30D2">
        <w:t>8</w:t>
      </w:r>
      <w:r w:rsidR="00136C0D">
        <w:t xml:space="preserve">) </w:t>
      </w:r>
      <w:r w:rsidR="003A30D2">
        <w:t>690-92-40</w:t>
      </w:r>
    </w:p>
    <w:sectPr w:rsidR="00605937" w:rsidRPr="00605937" w:rsidSect="009A365C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9C9"/>
    <w:rsid w:val="00041EA0"/>
    <w:rsid w:val="000C51C2"/>
    <w:rsid w:val="00103FF9"/>
    <w:rsid w:val="001319C7"/>
    <w:rsid w:val="00136C0D"/>
    <w:rsid w:val="00143517"/>
    <w:rsid w:val="001567DE"/>
    <w:rsid w:val="00166CBB"/>
    <w:rsid w:val="001A379F"/>
    <w:rsid w:val="001A55D1"/>
    <w:rsid w:val="001F6ABC"/>
    <w:rsid w:val="002C3C76"/>
    <w:rsid w:val="00351E40"/>
    <w:rsid w:val="003729C9"/>
    <w:rsid w:val="003A30D2"/>
    <w:rsid w:val="003D4429"/>
    <w:rsid w:val="0041645E"/>
    <w:rsid w:val="00457E91"/>
    <w:rsid w:val="00487C43"/>
    <w:rsid w:val="00605937"/>
    <w:rsid w:val="00625828"/>
    <w:rsid w:val="00731BFC"/>
    <w:rsid w:val="00740D46"/>
    <w:rsid w:val="0079075C"/>
    <w:rsid w:val="007B1679"/>
    <w:rsid w:val="00857A8C"/>
    <w:rsid w:val="00935AB6"/>
    <w:rsid w:val="009A365C"/>
    <w:rsid w:val="00AC17C2"/>
    <w:rsid w:val="00AF511A"/>
    <w:rsid w:val="00D12AB7"/>
    <w:rsid w:val="00D6488D"/>
    <w:rsid w:val="00DA3792"/>
    <w:rsid w:val="00ED3FE0"/>
    <w:rsid w:val="00EF31F4"/>
    <w:rsid w:val="00F4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035A"/>
  <w15:docId w15:val="{ED0A0DD4-EFDD-4DBE-A08B-95390600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9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6059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0593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059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05937"/>
    <w:pPr>
      <w:spacing w:before="100" w:beforeAutospacing="1" w:after="100" w:afterAutospacing="1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605937"/>
  </w:style>
  <w:style w:type="character" w:styleId="a5">
    <w:name w:val="Strong"/>
    <w:basedOn w:val="a0"/>
    <w:uiPriority w:val="22"/>
    <w:qFormat/>
    <w:rsid w:val="00605937"/>
    <w:rPr>
      <w:b/>
      <w:bCs/>
    </w:rPr>
  </w:style>
  <w:style w:type="character" w:styleId="a6">
    <w:name w:val="Emphasis"/>
    <w:basedOn w:val="a0"/>
    <w:uiPriority w:val="20"/>
    <w:qFormat/>
    <w:rsid w:val="0060593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51E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1E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6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36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1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DESKTOP</cp:lastModifiedBy>
  <cp:revision>3</cp:revision>
  <cp:lastPrinted>2017-01-18T09:13:00Z</cp:lastPrinted>
  <dcterms:created xsi:type="dcterms:W3CDTF">2023-11-07T12:30:00Z</dcterms:created>
  <dcterms:modified xsi:type="dcterms:W3CDTF">2023-11-07T12:38:00Z</dcterms:modified>
</cp:coreProperties>
</file>